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C717" w14:textId="17C1459F" w:rsidR="00816731" w:rsidRPr="00816731" w:rsidRDefault="00816731" w:rsidP="00816731">
      <w:pPr>
        <w:autoSpaceDE w:val="0"/>
        <w:autoSpaceDN w:val="0"/>
        <w:adjustRightInd w:val="0"/>
        <w:spacing w:after="0" w:line="240" w:lineRule="auto"/>
        <w:jc w:val="center"/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ALLEGATO </w:t>
      </w:r>
      <w:r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A </w:t>
      </w: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- DOMANDA DI PARTECIPAZIONE</w:t>
      </w:r>
    </w:p>
    <w:p w14:paraId="6D0B965E" w14:textId="77777777" w:rsidR="00816731" w:rsidRPr="00816731" w:rsidRDefault="00816731" w:rsidP="00816731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(ai sensi degli artt. 46 e 47 d.P.R. 28 dicembre 2000, n. 445)</w:t>
      </w:r>
    </w:p>
    <w:p w14:paraId="4ED083FF" w14:textId="77777777" w:rsidR="00816731" w:rsidRPr="00816731" w:rsidRDefault="00816731" w:rsidP="00816731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22DB2994" w14:textId="77777777" w:rsidR="00816731" w:rsidRPr="00816731" w:rsidRDefault="00816731" w:rsidP="00816731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70948C41" w14:textId="449409BC" w:rsidR="00816731" w:rsidRPr="00816731" w:rsidRDefault="00816731" w:rsidP="00816731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________</w:t>
      </w:r>
      <w:r w:rsidR="00E33D41">
        <w:rPr>
          <w:rFonts w:ascii="Montserrat" w:hAnsi="Montserrat" w:cs="Montserrat"/>
          <w:color w:val="002060"/>
          <w:kern w:val="0"/>
          <w:sz w:val="20"/>
          <w:szCs w:val="20"/>
        </w:rPr>
        <w:t>___</w:t>
      </w: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, _______</w:t>
      </w:r>
      <w:r w:rsidR="00E33D41">
        <w:rPr>
          <w:rFonts w:ascii="Montserrat" w:hAnsi="Montserrat" w:cs="Montserrat"/>
          <w:color w:val="002060"/>
          <w:kern w:val="0"/>
          <w:sz w:val="20"/>
          <w:szCs w:val="20"/>
        </w:rPr>
        <w:t>____</w:t>
      </w:r>
    </w:p>
    <w:p w14:paraId="0DD5A06A" w14:textId="592CD0CD" w:rsidR="00816731" w:rsidRPr="00816731" w:rsidRDefault="00816731" w:rsidP="00816731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(</w:t>
      </w:r>
      <w:proofErr w:type="gramStart"/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 xml:space="preserve">Città) </w:t>
      </w:r>
      <w:r w:rsidR="00E33D41">
        <w:rPr>
          <w:rFonts w:ascii="Montserrat" w:hAnsi="Montserrat" w:cs="Montserrat"/>
          <w:color w:val="002060"/>
          <w:kern w:val="0"/>
          <w:sz w:val="20"/>
          <w:szCs w:val="20"/>
        </w:rPr>
        <w:t xml:space="preserve">  </w:t>
      </w:r>
      <w:proofErr w:type="gramEnd"/>
      <w:r w:rsidR="00E33D41">
        <w:rPr>
          <w:rFonts w:ascii="Montserrat" w:hAnsi="Montserrat" w:cs="Montserrat"/>
          <w:color w:val="002060"/>
          <w:kern w:val="0"/>
          <w:sz w:val="20"/>
          <w:szCs w:val="20"/>
        </w:rPr>
        <w:t xml:space="preserve">        </w:t>
      </w: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(Data)</w:t>
      </w:r>
    </w:p>
    <w:p w14:paraId="67BC3BF8" w14:textId="77777777" w:rsidR="00816731" w:rsidRPr="00816731" w:rsidRDefault="00816731" w:rsidP="00816731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5924011D" w14:textId="77777777" w:rsidR="00816731" w:rsidRPr="00816731" w:rsidRDefault="00816731" w:rsidP="00816731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5777AD4A" w14:textId="3B557987" w:rsidR="00816731" w:rsidRPr="00816731" w:rsidRDefault="00816731" w:rsidP="006C18C3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Al Conservatorio di Musica “G. Verdi” di Milano</w:t>
      </w:r>
    </w:p>
    <w:p w14:paraId="253FE539" w14:textId="77777777" w:rsidR="00816731" w:rsidRPr="00816731" w:rsidRDefault="00816731" w:rsidP="006C18C3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Via Conservatorio 12 – 20122 Milano</w:t>
      </w:r>
    </w:p>
    <w:p w14:paraId="1F49806B" w14:textId="77777777" w:rsidR="00816731" w:rsidRPr="00816731" w:rsidRDefault="00816731" w:rsidP="006C18C3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816731">
        <w:rPr>
          <w:rFonts w:ascii="Montserrat" w:hAnsi="Montserrat" w:cs="Montserrat"/>
          <w:color w:val="002060"/>
          <w:kern w:val="0"/>
          <w:sz w:val="20"/>
          <w:szCs w:val="20"/>
        </w:rPr>
        <w:t>Trasmissione secondo le modalità indicate nell’avviso pubblico</w:t>
      </w:r>
    </w:p>
    <w:p w14:paraId="3451B6A1" w14:textId="77777777" w:rsidR="00816731" w:rsidRDefault="00816731" w:rsidP="006C18C3">
      <w:pPr>
        <w:autoSpaceDE w:val="0"/>
        <w:autoSpaceDN w:val="0"/>
        <w:adjustRightInd w:val="0"/>
        <w:spacing w:after="0" w:line="240" w:lineRule="auto"/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</w:p>
    <w:p w14:paraId="221F4EBF" w14:textId="77777777" w:rsidR="00816731" w:rsidRDefault="00816731" w:rsidP="006C18C3">
      <w:pPr>
        <w:autoSpaceDE w:val="0"/>
        <w:autoSpaceDN w:val="0"/>
        <w:adjustRightInd w:val="0"/>
        <w:spacing w:after="0" w:line="240" w:lineRule="auto"/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</w:p>
    <w:p w14:paraId="1163EA68" w14:textId="68B012D1" w:rsidR="00840886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Oggetto: Candidatura procedura di reclutamento “Accompagnatore al</w:t>
      </w:r>
      <w:r w:rsidR="006C18C3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 </w:t>
      </w:r>
      <w:r w:rsidR="0047660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clavicembalo</w:t>
      </w:r>
      <w:r w:rsidR="003976CB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 </w:t>
      </w: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– Funzionari Area III” CCNL “Istruzione e Ricerca” 18</w:t>
      </w:r>
      <w:r w:rsidR="006C18C3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 </w:t>
      </w: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gennaio 2024, articolo</w:t>
      </w:r>
      <w:r w:rsidR="006C18C3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 xml:space="preserve"> </w:t>
      </w:r>
      <w:r w:rsidRPr="00816731"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  <w:t>164.</w:t>
      </w:r>
    </w:p>
    <w:p w14:paraId="2CBDB8B2" w14:textId="77777777" w:rsidR="00816731" w:rsidRDefault="00816731" w:rsidP="00816731">
      <w:pPr>
        <w:rPr>
          <w:rFonts w:ascii="Montserrat,Bold" w:hAnsi="Montserrat,Bold" w:cs="Montserrat,Bold"/>
          <w:b/>
          <w:bCs/>
          <w:color w:val="002060"/>
          <w:kern w:val="0"/>
          <w:sz w:val="20"/>
          <w:szCs w:val="20"/>
        </w:rPr>
      </w:pPr>
    </w:p>
    <w:p w14:paraId="4F1F18B1" w14:textId="68B77FB1" w:rsidR="00816731" w:rsidRDefault="00816731" w:rsidP="00816731">
      <w:pPr>
        <w:rPr>
          <w:rFonts w:ascii="Montserrat" w:hAnsi="Montserrat" w:cs="Montserrat"/>
          <w:color w:val="002060"/>
          <w:kern w:val="0"/>
        </w:rPr>
      </w:pPr>
      <w:r>
        <w:rPr>
          <w:rFonts w:ascii="Montserrat" w:hAnsi="Montserrat" w:cs="Montserrat"/>
          <w:color w:val="002060"/>
          <w:kern w:val="0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16731" w14:paraId="3BD492FB" w14:textId="77777777" w:rsidTr="00816731">
        <w:tc>
          <w:tcPr>
            <w:tcW w:w="2547" w:type="dxa"/>
          </w:tcPr>
          <w:p w14:paraId="34613036" w14:textId="0CDE7641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Nome</w:t>
            </w:r>
          </w:p>
        </w:tc>
        <w:tc>
          <w:tcPr>
            <w:tcW w:w="7081" w:type="dxa"/>
          </w:tcPr>
          <w:p w14:paraId="0F83515A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76D811E1" w14:textId="77777777" w:rsidTr="00816731">
        <w:tc>
          <w:tcPr>
            <w:tcW w:w="2547" w:type="dxa"/>
          </w:tcPr>
          <w:p w14:paraId="6517843E" w14:textId="0460B2B9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Cognome</w:t>
            </w:r>
          </w:p>
        </w:tc>
        <w:tc>
          <w:tcPr>
            <w:tcW w:w="7081" w:type="dxa"/>
          </w:tcPr>
          <w:p w14:paraId="52392F4A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1822EC69" w14:textId="77777777" w:rsidTr="00816731">
        <w:tc>
          <w:tcPr>
            <w:tcW w:w="2547" w:type="dxa"/>
          </w:tcPr>
          <w:p w14:paraId="5A32E96F" w14:textId="68E2C34A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Luogo di nascita</w:t>
            </w:r>
          </w:p>
        </w:tc>
        <w:tc>
          <w:tcPr>
            <w:tcW w:w="7081" w:type="dxa"/>
          </w:tcPr>
          <w:p w14:paraId="6E323B89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668E3DA7" w14:textId="77777777" w:rsidTr="00816731">
        <w:tc>
          <w:tcPr>
            <w:tcW w:w="2547" w:type="dxa"/>
          </w:tcPr>
          <w:p w14:paraId="0ED43284" w14:textId="5983AEC9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Data di nascita</w:t>
            </w:r>
          </w:p>
        </w:tc>
        <w:tc>
          <w:tcPr>
            <w:tcW w:w="7081" w:type="dxa"/>
          </w:tcPr>
          <w:p w14:paraId="7DA2B888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5FE9907C" w14:textId="77777777" w:rsidTr="00816731">
        <w:tc>
          <w:tcPr>
            <w:tcW w:w="2547" w:type="dxa"/>
          </w:tcPr>
          <w:p w14:paraId="79E0206F" w14:textId="1C318AC3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Codice fiscale</w:t>
            </w:r>
          </w:p>
        </w:tc>
        <w:tc>
          <w:tcPr>
            <w:tcW w:w="7081" w:type="dxa"/>
          </w:tcPr>
          <w:p w14:paraId="26492A54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3B5833BA" w14:textId="77777777" w:rsidTr="00816731">
        <w:tc>
          <w:tcPr>
            <w:tcW w:w="2547" w:type="dxa"/>
          </w:tcPr>
          <w:p w14:paraId="1E58D930" w14:textId="1F7B16A8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Città di residenza</w:t>
            </w:r>
          </w:p>
        </w:tc>
        <w:tc>
          <w:tcPr>
            <w:tcW w:w="7081" w:type="dxa"/>
          </w:tcPr>
          <w:p w14:paraId="5190CEBE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46DC0AC0" w14:textId="77777777" w:rsidTr="00816731">
        <w:tc>
          <w:tcPr>
            <w:tcW w:w="2547" w:type="dxa"/>
          </w:tcPr>
          <w:p w14:paraId="44E2ABDB" w14:textId="23885AF8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Indirizzo di residenza</w:t>
            </w:r>
          </w:p>
        </w:tc>
        <w:tc>
          <w:tcPr>
            <w:tcW w:w="7081" w:type="dxa"/>
          </w:tcPr>
          <w:p w14:paraId="46E7D4D0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48E9A93E" w14:textId="77777777" w:rsidTr="00816731">
        <w:tc>
          <w:tcPr>
            <w:tcW w:w="2547" w:type="dxa"/>
          </w:tcPr>
          <w:p w14:paraId="11C97C20" w14:textId="71292679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Email</w:t>
            </w:r>
          </w:p>
        </w:tc>
        <w:tc>
          <w:tcPr>
            <w:tcW w:w="7081" w:type="dxa"/>
          </w:tcPr>
          <w:p w14:paraId="79ABA519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37F137A5" w14:textId="77777777" w:rsidTr="00816731">
        <w:tc>
          <w:tcPr>
            <w:tcW w:w="2547" w:type="dxa"/>
          </w:tcPr>
          <w:p w14:paraId="5B7BDEC7" w14:textId="2DB22D6E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PEC</w:t>
            </w:r>
          </w:p>
        </w:tc>
        <w:tc>
          <w:tcPr>
            <w:tcW w:w="7081" w:type="dxa"/>
          </w:tcPr>
          <w:p w14:paraId="3A1E5009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4428AC89" w14:textId="77777777" w:rsidTr="00816731">
        <w:tc>
          <w:tcPr>
            <w:tcW w:w="2547" w:type="dxa"/>
          </w:tcPr>
          <w:p w14:paraId="711DFB09" w14:textId="4A4ECB52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Telefono</w:t>
            </w:r>
          </w:p>
        </w:tc>
        <w:tc>
          <w:tcPr>
            <w:tcW w:w="7081" w:type="dxa"/>
          </w:tcPr>
          <w:p w14:paraId="26346C3A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</w:tbl>
    <w:p w14:paraId="43DA3DB7" w14:textId="77777777" w:rsidR="00816731" w:rsidRDefault="00816731" w:rsidP="00816731">
      <w:pPr>
        <w:rPr>
          <w:sz w:val="20"/>
          <w:szCs w:val="20"/>
        </w:rPr>
      </w:pPr>
    </w:p>
    <w:p w14:paraId="3F157FEC" w14:textId="2B0EB8FF" w:rsidR="00816731" w:rsidRDefault="00816731" w:rsidP="00816731">
      <w:pPr>
        <w:rPr>
          <w:rFonts w:ascii="Montserrat" w:hAnsi="Montserrat" w:cs="Montserrat"/>
          <w:color w:val="002060"/>
          <w:kern w:val="0"/>
        </w:rPr>
      </w:pPr>
      <w:r>
        <w:rPr>
          <w:rFonts w:ascii="Montserrat" w:hAnsi="Montserrat" w:cs="Montserrat"/>
          <w:color w:val="002060"/>
          <w:kern w:val="0"/>
        </w:rPr>
        <w:t>Solo se l’indirizzo di domicilio non coincide con l’indirizzo di residenza: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16731" w14:paraId="71499D98" w14:textId="77777777" w:rsidTr="00816731">
        <w:tc>
          <w:tcPr>
            <w:tcW w:w="2547" w:type="dxa"/>
          </w:tcPr>
          <w:p w14:paraId="4FFAEB79" w14:textId="6E05664C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Città di domicilio</w:t>
            </w:r>
          </w:p>
        </w:tc>
        <w:tc>
          <w:tcPr>
            <w:tcW w:w="7081" w:type="dxa"/>
          </w:tcPr>
          <w:p w14:paraId="682868CE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  <w:tr w:rsidR="00816731" w14:paraId="1CCBD540" w14:textId="77777777" w:rsidTr="00816731">
        <w:tc>
          <w:tcPr>
            <w:tcW w:w="2547" w:type="dxa"/>
          </w:tcPr>
          <w:p w14:paraId="302FCC9A" w14:textId="3DE94ED4" w:rsidR="00816731" w:rsidRPr="00816731" w:rsidRDefault="00816731" w:rsidP="00816731">
            <w:pPr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</w:pPr>
            <w:r w:rsidRPr="00816731">
              <w:rPr>
                <w:rFonts w:ascii="Montserrat" w:hAnsi="Montserrat"/>
                <w:b/>
                <w:bCs/>
                <w:color w:val="002060"/>
                <w:sz w:val="20"/>
                <w:szCs w:val="20"/>
              </w:rPr>
              <w:t>Indirizzo di domicilio</w:t>
            </w:r>
          </w:p>
        </w:tc>
        <w:tc>
          <w:tcPr>
            <w:tcW w:w="7081" w:type="dxa"/>
          </w:tcPr>
          <w:p w14:paraId="34C8F781" w14:textId="77777777" w:rsidR="00816731" w:rsidRDefault="00816731" w:rsidP="00816731">
            <w:pPr>
              <w:rPr>
                <w:sz w:val="20"/>
                <w:szCs w:val="20"/>
              </w:rPr>
            </w:pPr>
          </w:p>
        </w:tc>
      </w:tr>
    </w:tbl>
    <w:p w14:paraId="0133D2E2" w14:textId="77777777" w:rsidR="00816731" w:rsidRDefault="00816731" w:rsidP="00816731">
      <w:pPr>
        <w:rPr>
          <w:sz w:val="20"/>
          <w:szCs w:val="20"/>
        </w:rPr>
      </w:pPr>
    </w:p>
    <w:p w14:paraId="785F99FC" w14:textId="77777777" w:rsidR="00816731" w:rsidRDefault="00816731" w:rsidP="00816731">
      <w:pPr>
        <w:rPr>
          <w:sz w:val="20"/>
          <w:szCs w:val="20"/>
        </w:rPr>
      </w:pPr>
    </w:p>
    <w:p w14:paraId="43E9AB90" w14:textId="6C5BE02C" w:rsidR="00816731" w:rsidRPr="00816731" w:rsidRDefault="00816731" w:rsidP="00816731">
      <w:pPr>
        <w:jc w:val="center"/>
        <w:rPr>
          <w:rFonts w:ascii="Montserrat" w:hAnsi="Montserrat"/>
          <w:b/>
          <w:bCs/>
          <w:color w:val="002060"/>
          <w:sz w:val="20"/>
          <w:szCs w:val="20"/>
        </w:rPr>
      </w:pPr>
      <w:r w:rsidRPr="00816731">
        <w:rPr>
          <w:rFonts w:ascii="Montserrat" w:hAnsi="Montserrat"/>
          <w:b/>
          <w:bCs/>
          <w:color w:val="002060"/>
          <w:sz w:val="20"/>
          <w:szCs w:val="20"/>
        </w:rPr>
        <w:t>CHIEDE</w:t>
      </w:r>
    </w:p>
    <w:p w14:paraId="6031532F" w14:textId="77777777" w:rsidR="00816731" w:rsidRPr="00816731" w:rsidRDefault="00816731" w:rsidP="00816731">
      <w:pPr>
        <w:jc w:val="both"/>
        <w:rPr>
          <w:rFonts w:ascii="Montserrat" w:hAnsi="Montserrat"/>
          <w:b/>
          <w:bCs/>
          <w:color w:val="002060"/>
          <w:sz w:val="20"/>
          <w:szCs w:val="20"/>
        </w:rPr>
      </w:pPr>
    </w:p>
    <w:p w14:paraId="745C9288" w14:textId="6BADF4AF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di essere ammesso/a alla procedura selettiva indetta dal Conservatorio di Musica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“Giuseppe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Verdi” di Milano, con avviso pubblico così denominato:</w:t>
      </w:r>
      <w:r w:rsidRPr="006C18C3">
        <w:rPr>
          <w:rFonts w:ascii="Montserrat" w:eastAsia="Times New Roman" w:hAnsi="Montserrat" w:cs="Montserrat,Bold"/>
          <w:b/>
          <w:bCs/>
          <w:color w:val="002060"/>
          <w:kern w:val="0"/>
          <w:sz w:val="20"/>
          <w:szCs w:val="20"/>
          <w14:ligatures w14:val="none"/>
        </w:rPr>
        <w:t xml:space="preserve"> BANDO PER IL RECLUTAMENTO A</w:t>
      </w:r>
      <w:r w:rsidR="006C18C3">
        <w:rPr>
          <w:rFonts w:ascii="Montserrat" w:eastAsia="Times New Roman" w:hAnsi="Montserrat" w:cs="Montserrat,Bold"/>
          <w:b/>
          <w:bCs/>
          <w:color w:val="002060"/>
          <w:kern w:val="0"/>
          <w:sz w:val="20"/>
          <w:szCs w:val="20"/>
          <w14:ligatures w14:val="none"/>
        </w:rPr>
        <w:t xml:space="preserve"> </w:t>
      </w:r>
      <w:r w:rsidRPr="006C18C3">
        <w:rPr>
          <w:rFonts w:ascii="Montserrat" w:eastAsia="Times New Roman" w:hAnsi="Montserrat" w:cs="Montserrat,Bold"/>
          <w:b/>
          <w:bCs/>
          <w:color w:val="002060"/>
          <w:kern w:val="0"/>
          <w:sz w:val="20"/>
          <w:szCs w:val="20"/>
          <w14:ligatures w14:val="none"/>
        </w:rPr>
        <w:t xml:space="preserve">TEMPO INDETERMINATO DI ACCOMPAGNATORI AL </w:t>
      </w:r>
      <w:r w:rsidR="00846BE4">
        <w:rPr>
          <w:rFonts w:ascii="Montserrat" w:eastAsia="Times New Roman" w:hAnsi="Montserrat" w:cs="Montserrat,Bold"/>
          <w:b/>
          <w:bCs/>
          <w:color w:val="002060"/>
          <w:kern w:val="0"/>
          <w:sz w:val="20"/>
          <w:szCs w:val="20"/>
          <w14:ligatures w14:val="none"/>
        </w:rPr>
        <w:t>CLAVICEMBALO</w:t>
      </w:r>
      <w:r w:rsidRPr="006C18C3">
        <w:rPr>
          <w:rFonts w:ascii="Montserrat" w:eastAsia="Times New Roman" w:hAnsi="Montserrat" w:cs="Montserrat,Bold"/>
          <w:b/>
          <w:bCs/>
          <w:color w:val="002060"/>
          <w:kern w:val="0"/>
          <w:sz w:val="20"/>
          <w:szCs w:val="20"/>
          <w14:ligatures w14:val="none"/>
        </w:rPr>
        <w:t xml:space="preserve"> </w:t>
      </w:r>
      <w:r w:rsidRPr="00816731">
        <w:rPr>
          <w:rFonts w:ascii="Montserrat" w:eastAsia="Times New Roman" w:hAnsi="Montserrat" w:cs="Montserrat,Bold"/>
          <w:i/>
          <w:iCs/>
          <w:color w:val="002060"/>
          <w:kern w:val="0"/>
          <w:sz w:val="20"/>
          <w:szCs w:val="20"/>
          <w14:ligatures w14:val="none"/>
        </w:rPr>
        <w:t>(Art. 164 del CCNL Istruzione e Ricerca 18/01/2024)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.</w:t>
      </w:r>
    </w:p>
    <w:p w14:paraId="07D19F92" w14:textId="2CE6EF04" w:rsidR="00816731" w:rsidRPr="00816731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A tal fine, ai sensi degli artt. 46 e 47 del d.P.R. 28 dicembre 2000, n. 445 e consapevole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delle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sanzioni penali previste dall’art. 76 in caso di dichiarazioni mendaci, sotto la propria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responsabilità</w:t>
      </w:r>
    </w:p>
    <w:p w14:paraId="7C19DC36" w14:textId="77777777" w:rsidR="006C18C3" w:rsidRDefault="006C18C3" w:rsidP="00816731">
      <w:pPr>
        <w:jc w:val="center"/>
        <w:rPr>
          <w:rFonts w:ascii="Montserrat" w:hAnsi="Montserrat" w:cs="Montserrat,Bold"/>
          <w:b/>
          <w:bCs/>
          <w:color w:val="002060"/>
          <w:kern w:val="0"/>
          <w:sz w:val="20"/>
          <w:szCs w:val="20"/>
        </w:rPr>
      </w:pPr>
    </w:p>
    <w:p w14:paraId="448D72CF" w14:textId="326C3429" w:rsidR="00816731" w:rsidRPr="006C18C3" w:rsidRDefault="00816731" w:rsidP="00816731">
      <w:pPr>
        <w:jc w:val="center"/>
        <w:rPr>
          <w:rFonts w:ascii="Montserrat" w:hAnsi="Montserrat" w:cs="Montserrat,Bold"/>
          <w:b/>
          <w:bCs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,Bold"/>
          <w:b/>
          <w:bCs/>
          <w:color w:val="002060"/>
          <w:kern w:val="0"/>
          <w:sz w:val="20"/>
          <w:szCs w:val="20"/>
        </w:rPr>
        <w:t>DICHIARO</w:t>
      </w:r>
    </w:p>
    <w:p w14:paraId="00E28E65" w14:textId="77777777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di essere cittadino/a:</w:t>
      </w:r>
    </w:p>
    <w:p w14:paraId="0E7D6BA5" w14:textId="77777777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______________________________________________________</w:t>
      </w:r>
    </w:p>
    <w:p w14:paraId="3135FB35" w14:textId="5ECD46F8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(Nota: è richiesto il requisito della cittadinanza italiana o di uno Stato membro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dell’Unione Europea o il possesso dei requisiti previsti dall’articolo 38 del d.lgs. 165/2001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e </w:t>
      </w:r>
      <w:proofErr w:type="spell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s.m.i.</w:t>
      </w:r>
      <w:proofErr w:type="spell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).</w:t>
      </w:r>
    </w:p>
    <w:p w14:paraId="6F98E80C" w14:textId="77777777" w:rsidR="006C18C3" w:rsidRDefault="006C18C3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7EF2F55E" w14:textId="3ED15581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Altresì, ai sensi dell’articolo 2</w:t>
      </w:r>
      <w:r w:rsidR="009D320C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dell’avviso pubblico sopra menzionato,</w:t>
      </w:r>
    </w:p>
    <w:p w14:paraId="37C27C71" w14:textId="77777777" w:rsidR="006C18C3" w:rsidRDefault="006C18C3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,Bold"/>
          <w:b/>
          <w:bCs/>
          <w:color w:val="002060"/>
          <w:kern w:val="0"/>
          <w:sz w:val="20"/>
          <w:szCs w:val="20"/>
        </w:rPr>
      </w:pPr>
    </w:p>
    <w:p w14:paraId="49BC248A" w14:textId="580AF76A" w:rsidR="00816731" w:rsidRDefault="00816731" w:rsidP="006C18C3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,Bold"/>
          <w:b/>
          <w:bCs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,Bold"/>
          <w:b/>
          <w:bCs/>
          <w:color w:val="002060"/>
          <w:kern w:val="0"/>
          <w:sz w:val="20"/>
          <w:szCs w:val="20"/>
        </w:rPr>
        <w:lastRenderedPageBreak/>
        <w:t>DICHIARO</w:t>
      </w:r>
    </w:p>
    <w:p w14:paraId="51D292AE" w14:textId="646626B5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 xml:space="preserve">(Il/la candidato/a è tenuto/a </w:t>
      </w:r>
      <w:proofErr w:type="spellStart"/>
      <w:r w:rsidRPr="006C18C3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>a</w:t>
      </w:r>
      <w:proofErr w:type="spellEnd"/>
      <w:r w:rsidRPr="006C18C3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 xml:space="preserve"> </w:t>
      </w:r>
      <w:r w:rsidR="00560CB8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>barrare</w:t>
      </w:r>
      <w:r w:rsidRPr="006C18C3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 xml:space="preserve"> le caselle sottoindicate</w:t>
      </w:r>
    </w:p>
    <w:p w14:paraId="1652012B" w14:textId="77777777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>a testimonianza dell’effettivo possesso del corrispondete requisito)</w:t>
      </w:r>
    </w:p>
    <w:p w14:paraId="42BC1751" w14:textId="77777777" w:rsidR="006C18C3" w:rsidRPr="006C18C3" w:rsidRDefault="006C18C3" w:rsidP="00816731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63038DEF" w14:textId="77777777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essere in possesso dell’idoneità fisica all’impiego;</w:t>
      </w:r>
    </w:p>
    <w:p w14:paraId="1A68F653" w14:textId="77777777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godere dei diritti politici;</w:t>
      </w:r>
    </w:p>
    <w:p w14:paraId="7296CE1F" w14:textId="20D2768A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avere un’età pari o superiore a 18 anni e non superiore al linite di età prevista per il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collocamento a riposto d’ufficio;</w:t>
      </w:r>
    </w:p>
    <w:p w14:paraId="10410D72" w14:textId="1F036436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non avere riportato condanne penali, né avere carichi penali pendenti, ovvero di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aver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riportato le seguenti condanne o avere i seguenti procedimenti pendenti</w:t>
      </w:r>
    </w:p>
    <w:p w14:paraId="2AAD84F7" w14:textId="71456AE4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____________________________________________________________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>____________________________________</w:t>
      </w:r>
    </w:p>
    <w:p w14:paraId="5DD2B432" w14:textId="5A9245A3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____________________________________________________________</w:t>
      </w:r>
      <w:r w:rsidR="009D320C">
        <w:rPr>
          <w:rFonts w:ascii="Montserrat" w:hAnsi="Montserrat" w:cs="Montserrat"/>
          <w:color w:val="002060"/>
          <w:kern w:val="0"/>
          <w:sz w:val="20"/>
          <w:szCs w:val="20"/>
        </w:rPr>
        <w:t>____________________________________</w:t>
      </w:r>
    </w:p>
    <w:p w14:paraId="7757D267" w14:textId="4867ACFD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____________________________________________________________</w:t>
      </w:r>
      <w:r w:rsidR="009D320C">
        <w:rPr>
          <w:rFonts w:ascii="Montserrat" w:hAnsi="Montserrat" w:cs="Montserrat"/>
          <w:color w:val="002060"/>
          <w:kern w:val="0"/>
          <w:sz w:val="20"/>
          <w:szCs w:val="20"/>
        </w:rPr>
        <w:t>____________________________________</w:t>
      </w:r>
    </w:p>
    <w:p w14:paraId="7F2FBD5D" w14:textId="4BDCDBAA" w:rsidR="00816731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____________________________________________________________</w:t>
      </w:r>
      <w:r w:rsidR="009D320C">
        <w:rPr>
          <w:rFonts w:ascii="Montserrat" w:hAnsi="Montserrat" w:cs="Montserrat"/>
          <w:color w:val="002060"/>
          <w:kern w:val="0"/>
          <w:sz w:val="20"/>
          <w:szCs w:val="20"/>
        </w:rPr>
        <w:t>____________________________________</w:t>
      </w:r>
    </w:p>
    <w:p w14:paraId="1675C274" w14:textId="77777777" w:rsidR="006C18C3" w:rsidRPr="006C18C3" w:rsidRDefault="006C18C3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205E079C" w14:textId="0B541E6D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non essere stato/a destituito/a o dispensato/a dall’impiego presso una Pubblica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Amministrazione o dichiarato/a decaduto/a per aver conseguito l’impiego mediante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produzione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di documenti falsi o viziati da invalidità insanabile;</w:t>
      </w:r>
    </w:p>
    <w:p w14:paraId="5FD3CA19" w14:textId="0783F2B6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non trovami in condizioni di inammissibilità previste dalla procedura concorsuale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o dalla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legge;</w:t>
      </w:r>
    </w:p>
    <w:p w14:paraId="013CF865" w14:textId="3CA2CF49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non essere incorso/a nelle sanzioni disciplinari di cui all’art. 56, commi 5 e 6, del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CCNL del 16 febbraio 2005 o nelle corrispondenti sanzioni previste dal precorso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ordinamento;</w:t>
      </w:r>
    </w:p>
    <w:p w14:paraId="18106EA3" w14:textId="5D910E52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non essere dipendente dello Stato o di enti pubblici collocato/a </w:t>
      </w:r>
      <w:proofErr w:type="spell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a</w:t>
      </w:r>
      <w:proofErr w:type="spell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riposo in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applicazione di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disposizioni a carattere transitorio o speciale;</w:t>
      </w:r>
    </w:p>
    <w:p w14:paraId="4971172D" w14:textId="77777777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non trovarmi nello status di interdetto/a o inabilitato/a;</w:t>
      </w:r>
    </w:p>
    <w:p w14:paraId="2D38BB2D" w14:textId="32617CBE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 aver assolto gli obblighi di leva (per i candidati di sesso maschile nati entro il 31</w:t>
      </w:r>
      <w:r w:rsidR="006C18C3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dicembre 1985).</w:t>
      </w:r>
    </w:p>
    <w:p w14:paraId="2508E641" w14:textId="77777777" w:rsidR="006C18C3" w:rsidRDefault="006C18C3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74716E4F" w14:textId="4D7C2300" w:rsidR="00816731" w:rsidRPr="006C18C3" w:rsidRDefault="00816731" w:rsidP="006C18C3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Altresì, sempre ai sensi dell’articolo 2</w:t>
      </w:r>
      <w:r w:rsidR="009D320C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6C18C3">
        <w:rPr>
          <w:rFonts w:ascii="Montserrat" w:hAnsi="Montserrat" w:cs="Montserrat"/>
          <w:color w:val="002060"/>
          <w:kern w:val="0"/>
          <w:sz w:val="20"/>
          <w:szCs w:val="20"/>
        </w:rPr>
        <w:t>dell’avviso pubblico sopra menzionato,</w:t>
      </w:r>
    </w:p>
    <w:p w14:paraId="13B0C0DB" w14:textId="77777777" w:rsidR="006C18C3" w:rsidRDefault="006C18C3" w:rsidP="00816731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,Bold"/>
          <w:b/>
          <w:bCs/>
          <w:color w:val="002060"/>
          <w:kern w:val="0"/>
          <w:sz w:val="20"/>
          <w:szCs w:val="20"/>
        </w:rPr>
      </w:pPr>
    </w:p>
    <w:p w14:paraId="3EA1B90C" w14:textId="1D5652BC" w:rsidR="00816731" w:rsidRPr="00560CB8" w:rsidRDefault="00816731" w:rsidP="006C18C3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,Bold"/>
          <w:b/>
          <w:bCs/>
          <w:color w:val="002060"/>
          <w:kern w:val="0"/>
          <w:sz w:val="20"/>
          <w:szCs w:val="20"/>
        </w:rPr>
      </w:pPr>
      <w:r w:rsidRPr="00560CB8">
        <w:rPr>
          <w:rFonts w:ascii="Montserrat" w:hAnsi="Montserrat" w:cs="Montserrat,Bold"/>
          <w:b/>
          <w:bCs/>
          <w:color w:val="002060"/>
          <w:kern w:val="0"/>
          <w:sz w:val="20"/>
          <w:szCs w:val="20"/>
        </w:rPr>
        <w:t>DICHIARO</w:t>
      </w:r>
    </w:p>
    <w:p w14:paraId="5D44CE02" w14:textId="5B50EE60" w:rsidR="00816731" w:rsidRPr="00560CB8" w:rsidRDefault="00816731" w:rsidP="009D320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</w:pPr>
      <w:r w:rsidRPr="00560CB8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 xml:space="preserve">(Il/la candidato/a è tenuto/a </w:t>
      </w:r>
      <w:proofErr w:type="spellStart"/>
      <w:r w:rsidRPr="00560CB8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>a</w:t>
      </w:r>
      <w:proofErr w:type="spellEnd"/>
      <w:r w:rsidRPr="00560CB8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 xml:space="preserve"> </w:t>
      </w:r>
      <w:r w:rsidR="00560CB8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>barrare</w:t>
      </w:r>
      <w:r w:rsidRPr="00560CB8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 xml:space="preserve"> le caselle sottoindicate</w:t>
      </w:r>
    </w:p>
    <w:p w14:paraId="33A01BF6" w14:textId="0AB66921" w:rsidR="00816731" w:rsidRPr="00560CB8" w:rsidRDefault="00816731" w:rsidP="009D320C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</w:pPr>
      <w:r w:rsidRPr="00560CB8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>a testimonianza dell’effettivo possesso del corrisponde</w:t>
      </w:r>
      <w:r w:rsidR="0033473D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>n</w:t>
      </w:r>
      <w:r w:rsidRPr="00560CB8">
        <w:rPr>
          <w:rFonts w:ascii="Montserrat" w:hAnsi="Montserrat" w:cs="Montserrat"/>
          <w:i/>
          <w:iCs/>
          <w:color w:val="002060"/>
          <w:kern w:val="0"/>
          <w:sz w:val="20"/>
          <w:szCs w:val="20"/>
        </w:rPr>
        <w:t>te requisito)</w:t>
      </w:r>
    </w:p>
    <w:p w14:paraId="737E55B1" w14:textId="77777777" w:rsidR="009D320C" w:rsidRPr="00560CB8" w:rsidRDefault="009D320C" w:rsidP="00816731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3E5737E9" w14:textId="5566DD96" w:rsidR="00816731" w:rsidRPr="00560CB8" w:rsidRDefault="00816731" w:rsidP="00E33D41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r w:rsidRPr="00560CB8">
        <w:rPr>
          <w:rFonts w:ascii="Montserrat" w:hAnsi="Montserrat" w:cs="Montserrat"/>
          <w:color w:val="002060"/>
          <w:kern w:val="0"/>
          <w:sz w:val="20"/>
          <w:szCs w:val="20"/>
        </w:rPr>
        <w:t>di essere in possesso del seguente titolo di studio richiesto quale requisito di</w:t>
      </w:r>
      <w:r w:rsidR="009D320C" w:rsidRPr="00560CB8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560CB8">
        <w:rPr>
          <w:rFonts w:ascii="Montserrat" w:hAnsi="Montserrat" w:cs="Montserrat"/>
          <w:color w:val="002060"/>
          <w:kern w:val="0"/>
          <w:sz w:val="20"/>
          <w:szCs w:val="20"/>
        </w:rPr>
        <w:t>ammissione alla</w:t>
      </w:r>
      <w:r w:rsidR="009D320C" w:rsidRPr="00560CB8">
        <w:rPr>
          <w:rFonts w:ascii="Montserrat" w:hAnsi="Montserrat" w:cs="Montserrat"/>
          <w:color w:val="002060"/>
          <w:kern w:val="0"/>
          <w:sz w:val="20"/>
          <w:szCs w:val="20"/>
        </w:rPr>
        <w:t xml:space="preserve"> </w:t>
      </w:r>
      <w:r w:rsidRPr="00560CB8">
        <w:rPr>
          <w:rFonts w:ascii="Montserrat" w:hAnsi="Montserrat" w:cs="Montserrat"/>
          <w:color w:val="002060"/>
          <w:kern w:val="0"/>
          <w:sz w:val="20"/>
          <w:szCs w:val="20"/>
        </w:rPr>
        <w:t>presente procedura:</w:t>
      </w:r>
    </w:p>
    <w:p w14:paraId="346B705F" w14:textId="77777777" w:rsidR="009D320C" w:rsidRPr="00560CB8" w:rsidRDefault="009D320C" w:rsidP="00E33D41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</w:p>
    <w:p w14:paraId="3308B764" w14:textId="75B4B7A8" w:rsidR="00816731" w:rsidRPr="00560CB8" w:rsidRDefault="00816731" w:rsidP="00E33D41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560CB8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560CB8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Diploma accademico di secondo livello in </w:t>
      </w:r>
      <w:r w:rsidR="009D320C" w:rsidRPr="00560CB8">
        <w:rPr>
          <w:rFonts w:ascii="Montserrat" w:hAnsi="Montserrat" w:cs="Montserrat"/>
          <w:color w:val="002060"/>
          <w:kern w:val="0"/>
          <w:sz w:val="20"/>
          <w:szCs w:val="20"/>
        </w:rPr>
        <w:t>Clavicembalo e tastiere storiche</w:t>
      </w:r>
      <w:r w:rsidRPr="00560CB8">
        <w:rPr>
          <w:rFonts w:ascii="Montserrat" w:hAnsi="Montserrat" w:cs="Montserrat"/>
          <w:color w:val="002060"/>
          <w:kern w:val="0"/>
          <w:sz w:val="20"/>
          <w:szCs w:val="20"/>
        </w:rPr>
        <w:t>;</w:t>
      </w:r>
    </w:p>
    <w:p w14:paraId="707057AF" w14:textId="5BE9AE9C" w:rsidR="00816731" w:rsidRPr="00560CB8" w:rsidRDefault="00816731" w:rsidP="00E33D41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560CB8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560CB8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Diploma accademico di secondo livello in </w:t>
      </w:r>
      <w:r w:rsidR="00302EFC">
        <w:rPr>
          <w:rFonts w:ascii="Montserrat" w:hAnsi="Montserrat" w:cs="Montserrat"/>
          <w:color w:val="002060"/>
          <w:kern w:val="0"/>
          <w:sz w:val="20"/>
          <w:szCs w:val="20"/>
        </w:rPr>
        <w:t>Organo</w:t>
      </w:r>
      <w:r w:rsidRPr="00560CB8">
        <w:rPr>
          <w:rFonts w:ascii="Montserrat" w:hAnsi="Montserrat" w:cs="Montserrat"/>
          <w:color w:val="002060"/>
          <w:kern w:val="0"/>
          <w:sz w:val="20"/>
          <w:szCs w:val="20"/>
        </w:rPr>
        <w:t>;</w:t>
      </w:r>
    </w:p>
    <w:p w14:paraId="3B6DDDA9" w14:textId="00DD7BEF" w:rsidR="00302EFC" w:rsidRPr="00302EFC" w:rsidRDefault="009D320C" w:rsidP="00E33D41">
      <w:pPr>
        <w:rPr>
          <w:rFonts w:ascii="Montserrat" w:hAnsi="Montserrat" w:cs="Montserrat"/>
          <w:color w:val="002060"/>
          <w:kern w:val="0"/>
          <w:sz w:val="20"/>
          <w:szCs w:val="20"/>
        </w:rPr>
      </w:pPr>
      <w:proofErr w:type="gramStart"/>
      <w:r w:rsidRPr="00302EFC">
        <w:rPr>
          <w:rFonts w:ascii="Montserrat" w:hAnsi="Montserrat" w:cs="Montserrat"/>
          <w:color w:val="002060"/>
          <w:kern w:val="0"/>
          <w:sz w:val="20"/>
          <w:szCs w:val="20"/>
        </w:rPr>
        <w:t>[ ]</w:t>
      </w:r>
      <w:proofErr w:type="gramEnd"/>
      <w:r w:rsidRPr="00302EFC">
        <w:rPr>
          <w:rFonts w:ascii="Montserrat" w:hAnsi="Montserrat" w:cs="Montserrat"/>
          <w:color w:val="002060"/>
          <w:kern w:val="0"/>
          <w:sz w:val="20"/>
          <w:szCs w:val="20"/>
        </w:rPr>
        <w:t xml:space="preserve"> Diploma previgente ordinamento in Clavicembalo;                                                                                   [ ] Diploma previgente ordinamento in </w:t>
      </w:r>
      <w:r w:rsidR="00302EFC" w:rsidRPr="00302EFC">
        <w:rPr>
          <w:rFonts w:ascii="Montserrat" w:hAnsi="Montserrat" w:cs="Montserrat"/>
          <w:color w:val="002060"/>
          <w:kern w:val="0"/>
          <w:sz w:val="20"/>
          <w:szCs w:val="20"/>
        </w:rPr>
        <w:t>Organo</w:t>
      </w:r>
      <w:r w:rsidRPr="00302EFC">
        <w:rPr>
          <w:rFonts w:ascii="Montserrat" w:hAnsi="Montserrat" w:cs="Montserrat"/>
          <w:color w:val="002060"/>
          <w:kern w:val="0"/>
          <w:sz w:val="20"/>
          <w:szCs w:val="20"/>
        </w:rPr>
        <w:t xml:space="preserve">;                                                                                      </w:t>
      </w:r>
    </w:p>
    <w:p w14:paraId="3172E6D2" w14:textId="249AFD12" w:rsidR="009D320C" w:rsidRPr="00560CB8" w:rsidRDefault="00E33D41" w:rsidP="00E33D41">
      <w:pPr>
        <w:jc w:val="both"/>
        <w:rPr>
          <w:rFonts w:ascii="Montserrat" w:hAnsi="Montserrat"/>
          <w:b/>
          <w:bCs/>
          <w:color w:val="002060"/>
          <w:sz w:val="20"/>
          <w:szCs w:val="20"/>
        </w:rPr>
      </w:pPr>
      <w:r w:rsidRPr="00560CB8">
        <w:rPr>
          <w:rFonts w:ascii="Montserrat" w:hAnsi="Montserrat"/>
          <w:b/>
          <w:bCs/>
          <w:color w:val="002060"/>
          <w:sz w:val="20"/>
          <w:szCs w:val="20"/>
        </w:rPr>
        <w:t>Tale titolo di studio è stato da me conseguito: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3D41" w:rsidRPr="00560CB8" w14:paraId="78366797" w14:textId="77777777" w:rsidTr="00E33D41">
        <w:trPr>
          <w:trHeight w:val="397"/>
        </w:trPr>
        <w:tc>
          <w:tcPr>
            <w:tcW w:w="4814" w:type="dxa"/>
          </w:tcPr>
          <w:p w14:paraId="709294E3" w14:textId="77AB37A8" w:rsidR="00E33D41" w:rsidRPr="00560CB8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  <w:r w:rsidRPr="00560CB8">
              <w:rPr>
                <w:rFonts w:ascii="Montserrat" w:hAnsi="Montserrat"/>
                <w:color w:val="002060"/>
                <w:sz w:val="20"/>
                <w:szCs w:val="20"/>
              </w:rPr>
              <w:t>Presso l’istituzione</w:t>
            </w:r>
          </w:p>
        </w:tc>
        <w:tc>
          <w:tcPr>
            <w:tcW w:w="4814" w:type="dxa"/>
          </w:tcPr>
          <w:p w14:paraId="4266AE38" w14:textId="77777777" w:rsidR="00E33D41" w:rsidRPr="00560CB8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  <w:tr w:rsidR="00E33D41" w:rsidRPr="00560CB8" w14:paraId="06B05633" w14:textId="77777777" w:rsidTr="00E33D41">
        <w:trPr>
          <w:trHeight w:val="397"/>
        </w:trPr>
        <w:tc>
          <w:tcPr>
            <w:tcW w:w="4814" w:type="dxa"/>
          </w:tcPr>
          <w:p w14:paraId="5A311679" w14:textId="3BB2008E" w:rsidR="00E33D41" w:rsidRPr="00560CB8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  <w:r w:rsidRPr="00560CB8">
              <w:rPr>
                <w:rFonts w:ascii="Montserrat" w:hAnsi="Montserrat"/>
                <w:color w:val="002060"/>
                <w:sz w:val="20"/>
                <w:szCs w:val="20"/>
              </w:rPr>
              <w:t>Città</w:t>
            </w:r>
          </w:p>
        </w:tc>
        <w:tc>
          <w:tcPr>
            <w:tcW w:w="4814" w:type="dxa"/>
          </w:tcPr>
          <w:p w14:paraId="2837FB4C" w14:textId="77777777" w:rsidR="00E33D41" w:rsidRPr="00560CB8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  <w:tr w:rsidR="00E33D41" w:rsidRPr="00560CB8" w14:paraId="3F9925A0" w14:textId="77777777" w:rsidTr="00E33D41">
        <w:trPr>
          <w:trHeight w:val="397"/>
        </w:trPr>
        <w:tc>
          <w:tcPr>
            <w:tcW w:w="4814" w:type="dxa"/>
          </w:tcPr>
          <w:p w14:paraId="35E78FDC" w14:textId="15438F3B" w:rsidR="00E33D41" w:rsidRPr="00560CB8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  <w:r w:rsidRPr="00560CB8">
              <w:rPr>
                <w:rFonts w:ascii="Montserrat" w:hAnsi="Montserrat"/>
                <w:color w:val="002060"/>
                <w:sz w:val="20"/>
                <w:szCs w:val="20"/>
              </w:rPr>
              <w:t>Indirizzo</w:t>
            </w:r>
          </w:p>
        </w:tc>
        <w:tc>
          <w:tcPr>
            <w:tcW w:w="4814" w:type="dxa"/>
          </w:tcPr>
          <w:p w14:paraId="0F86C0A5" w14:textId="77777777" w:rsidR="00E33D41" w:rsidRPr="00560CB8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  <w:tr w:rsidR="00E33D41" w:rsidRPr="00560CB8" w14:paraId="5BD721AD" w14:textId="77777777" w:rsidTr="00E33D41">
        <w:trPr>
          <w:trHeight w:val="397"/>
        </w:trPr>
        <w:tc>
          <w:tcPr>
            <w:tcW w:w="4814" w:type="dxa"/>
          </w:tcPr>
          <w:p w14:paraId="714540FD" w14:textId="446CFF7A" w:rsidR="00E33D41" w:rsidRPr="00560CB8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  <w:r w:rsidRPr="00560CB8">
              <w:rPr>
                <w:rFonts w:ascii="Montserrat" w:hAnsi="Montserrat"/>
                <w:color w:val="002060"/>
                <w:sz w:val="20"/>
                <w:szCs w:val="20"/>
              </w:rPr>
              <w:t>Data del conseguimento</w:t>
            </w:r>
          </w:p>
        </w:tc>
        <w:tc>
          <w:tcPr>
            <w:tcW w:w="4814" w:type="dxa"/>
          </w:tcPr>
          <w:p w14:paraId="08DB3043" w14:textId="77777777" w:rsidR="00E33D41" w:rsidRPr="00560CB8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  <w:tr w:rsidR="00E33D41" w:rsidRPr="00E33D41" w14:paraId="3624A7D6" w14:textId="77777777" w:rsidTr="00E33D41">
        <w:trPr>
          <w:trHeight w:val="836"/>
        </w:trPr>
        <w:tc>
          <w:tcPr>
            <w:tcW w:w="4814" w:type="dxa"/>
          </w:tcPr>
          <w:p w14:paraId="6733D18C" w14:textId="1E9257E5" w:rsidR="00E33D41" w:rsidRPr="00E33D41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  <w:r w:rsidRPr="00560CB8">
              <w:rPr>
                <w:rFonts w:ascii="Montserrat" w:hAnsi="Montserrat"/>
                <w:color w:val="002060"/>
                <w:sz w:val="20"/>
                <w:szCs w:val="20"/>
              </w:rPr>
              <w:t>Altre annotazioni</w:t>
            </w:r>
          </w:p>
        </w:tc>
        <w:tc>
          <w:tcPr>
            <w:tcW w:w="4814" w:type="dxa"/>
          </w:tcPr>
          <w:p w14:paraId="49FAD0AF" w14:textId="77777777" w:rsidR="00E33D41" w:rsidRPr="00E33D41" w:rsidRDefault="00E33D41" w:rsidP="00E33D41">
            <w:pPr>
              <w:jc w:val="both"/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</w:tbl>
    <w:p w14:paraId="34DB6F9F" w14:textId="77777777" w:rsidR="005F6D49" w:rsidRDefault="005F6D49" w:rsidP="00E33D41">
      <w:pPr>
        <w:rPr>
          <w:rFonts w:ascii="Montserrat" w:hAnsi="Montserrat"/>
          <w:color w:val="002060"/>
          <w:sz w:val="20"/>
          <w:szCs w:val="20"/>
        </w:rPr>
      </w:pPr>
    </w:p>
    <w:p w14:paraId="7D55468E" w14:textId="77777777" w:rsidR="00302EFC" w:rsidRDefault="00302EFC" w:rsidP="00972D2E">
      <w:pPr>
        <w:rPr>
          <w:rFonts w:ascii="Montserrat" w:hAnsi="Montserrat"/>
          <w:b/>
          <w:bCs/>
          <w:color w:val="002060"/>
          <w:sz w:val="20"/>
          <w:szCs w:val="20"/>
        </w:rPr>
      </w:pPr>
    </w:p>
    <w:p w14:paraId="2B91F568" w14:textId="72352EE7" w:rsidR="00302EFC" w:rsidRDefault="00302EFC" w:rsidP="00972D2E">
      <w:pPr>
        <w:rPr>
          <w:rFonts w:ascii="Montserrat" w:hAnsi="Montserrat"/>
          <w:b/>
          <w:color w:val="002060"/>
          <w:sz w:val="20"/>
          <w:szCs w:val="20"/>
        </w:rPr>
      </w:pPr>
      <w:r w:rsidRPr="00302EFC">
        <w:rPr>
          <w:rFonts w:ascii="Montserrat" w:hAnsi="Montserrat"/>
          <w:b/>
          <w:bCs/>
          <w:color w:val="002060"/>
          <w:sz w:val="20"/>
          <w:szCs w:val="20"/>
        </w:rPr>
        <w:lastRenderedPageBreak/>
        <w:t>Prova di cui all’art. 4, comma 2, lett. a):</w:t>
      </w:r>
      <w:r w:rsidRPr="00302EFC">
        <w:rPr>
          <w:rFonts w:ascii="Montserrat" w:hAnsi="Montserrat"/>
          <w:b/>
          <w:color w:val="002060"/>
          <w:sz w:val="20"/>
          <w:szCs w:val="20"/>
        </w:rPr>
        <w:br/>
      </w:r>
      <w:r w:rsidRPr="00302EFC">
        <w:rPr>
          <w:rFonts w:ascii="Montserrat" w:hAnsi="Montserrat"/>
          <w:bCs/>
          <w:color w:val="002060"/>
          <w:sz w:val="20"/>
          <w:szCs w:val="20"/>
        </w:rPr>
        <w:t>In riferimento alla suddetta prova, il/la sottoscritto/a dichiara di presentare i seguenti brani:</w:t>
      </w:r>
      <w:r w:rsidRPr="00302EFC">
        <w:rPr>
          <w:rFonts w:ascii="Montserrat" w:hAnsi="Montserrat"/>
          <w:b/>
          <w:color w:val="002060"/>
          <w:sz w:val="20"/>
          <w:szCs w:val="20"/>
        </w:rPr>
        <w:t xml:space="preserve"> </w:t>
      </w:r>
    </w:p>
    <w:tbl>
      <w:tblPr>
        <w:tblStyle w:val="Grigliatabella"/>
        <w:tblW w:w="10088" w:type="dxa"/>
        <w:tblLook w:val="04A0" w:firstRow="1" w:lastRow="0" w:firstColumn="1" w:lastColumn="0" w:noHBand="0" w:noVBand="1"/>
      </w:tblPr>
      <w:tblGrid>
        <w:gridCol w:w="10088"/>
      </w:tblGrid>
      <w:tr w:rsidR="00302EFC" w14:paraId="76189E4F" w14:textId="77777777" w:rsidTr="00302EFC">
        <w:trPr>
          <w:trHeight w:val="493"/>
        </w:trPr>
        <w:tc>
          <w:tcPr>
            <w:tcW w:w="10088" w:type="dxa"/>
          </w:tcPr>
          <w:p w14:paraId="79601528" w14:textId="77777777" w:rsidR="00302EFC" w:rsidRDefault="00302EFC" w:rsidP="00E33D41">
            <w:pPr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  <w:tr w:rsidR="00302EFC" w14:paraId="6721E7A2" w14:textId="77777777" w:rsidTr="00302EFC">
        <w:trPr>
          <w:trHeight w:val="513"/>
        </w:trPr>
        <w:tc>
          <w:tcPr>
            <w:tcW w:w="10088" w:type="dxa"/>
          </w:tcPr>
          <w:p w14:paraId="297E236D" w14:textId="77777777" w:rsidR="00302EFC" w:rsidRDefault="00302EFC" w:rsidP="00E33D41">
            <w:pPr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  <w:tr w:rsidR="00302EFC" w14:paraId="5889C910" w14:textId="77777777" w:rsidTr="00302EFC">
        <w:trPr>
          <w:trHeight w:val="493"/>
        </w:trPr>
        <w:tc>
          <w:tcPr>
            <w:tcW w:w="10088" w:type="dxa"/>
          </w:tcPr>
          <w:p w14:paraId="1AC0264B" w14:textId="77777777" w:rsidR="00302EFC" w:rsidRDefault="00302EFC" w:rsidP="00E33D41">
            <w:pPr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  <w:tr w:rsidR="00302EFC" w14:paraId="66C5F60A" w14:textId="77777777" w:rsidTr="00302EFC">
        <w:trPr>
          <w:trHeight w:val="513"/>
        </w:trPr>
        <w:tc>
          <w:tcPr>
            <w:tcW w:w="10088" w:type="dxa"/>
          </w:tcPr>
          <w:p w14:paraId="38F33F08" w14:textId="77777777" w:rsidR="00302EFC" w:rsidRDefault="00302EFC" w:rsidP="00E33D41">
            <w:pPr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  <w:tr w:rsidR="00302EFC" w14:paraId="72D98BA7" w14:textId="77777777" w:rsidTr="00302EFC">
        <w:trPr>
          <w:trHeight w:val="493"/>
        </w:trPr>
        <w:tc>
          <w:tcPr>
            <w:tcW w:w="10088" w:type="dxa"/>
          </w:tcPr>
          <w:p w14:paraId="537CB932" w14:textId="77777777" w:rsidR="00302EFC" w:rsidRDefault="00302EFC" w:rsidP="00E33D41">
            <w:pPr>
              <w:rPr>
                <w:rFonts w:ascii="Montserrat" w:hAnsi="Montserrat"/>
                <w:color w:val="002060"/>
                <w:sz w:val="20"/>
                <w:szCs w:val="20"/>
              </w:rPr>
            </w:pPr>
          </w:p>
        </w:tc>
      </w:tr>
    </w:tbl>
    <w:p w14:paraId="39931A70" w14:textId="026BFA20" w:rsidR="005F6D49" w:rsidRDefault="005F6D49" w:rsidP="00E33D41">
      <w:pPr>
        <w:rPr>
          <w:rFonts w:ascii="Montserrat" w:hAnsi="Montserrat"/>
          <w:color w:val="002060"/>
          <w:sz w:val="20"/>
          <w:szCs w:val="20"/>
        </w:rPr>
      </w:pPr>
    </w:p>
    <w:p w14:paraId="03674557" w14:textId="2BDBD86D" w:rsidR="00302EFC" w:rsidRDefault="00302EFC" w:rsidP="00E33D41">
      <w:pPr>
        <w:rPr>
          <w:rFonts w:ascii="Montserrat" w:hAnsi="Montserrat"/>
          <w:color w:val="002060"/>
          <w:sz w:val="20"/>
          <w:szCs w:val="20"/>
        </w:rPr>
      </w:pPr>
    </w:p>
    <w:p w14:paraId="2C0A9273" w14:textId="2CA10D99" w:rsidR="00302EFC" w:rsidRDefault="00302EFC" w:rsidP="00E33D41">
      <w:pPr>
        <w:rPr>
          <w:rFonts w:ascii="Montserrat" w:hAnsi="Montserrat"/>
          <w:color w:val="002060"/>
          <w:sz w:val="20"/>
          <w:szCs w:val="20"/>
        </w:rPr>
      </w:pPr>
    </w:p>
    <w:p w14:paraId="3993712D" w14:textId="68698B39" w:rsidR="00302EFC" w:rsidRDefault="00302EFC" w:rsidP="00E33D41">
      <w:pPr>
        <w:rPr>
          <w:rFonts w:ascii="Montserrat" w:hAnsi="Montserrat"/>
          <w:color w:val="002060"/>
          <w:sz w:val="20"/>
          <w:szCs w:val="20"/>
        </w:rPr>
      </w:pPr>
    </w:p>
    <w:p w14:paraId="340EF0F6" w14:textId="77777777" w:rsidR="00302EFC" w:rsidRDefault="00302EFC" w:rsidP="00E33D41">
      <w:pPr>
        <w:rPr>
          <w:rFonts w:ascii="Montserrat" w:hAnsi="Montserrat"/>
          <w:color w:val="002060"/>
          <w:sz w:val="20"/>
          <w:szCs w:val="20"/>
        </w:rPr>
      </w:pPr>
    </w:p>
    <w:p w14:paraId="78620291" w14:textId="120BC3C9" w:rsidR="00E33D41" w:rsidRDefault="00E33D41" w:rsidP="00E33D41">
      <w:pPr>
        <w:rPr>
          <w:rFonts w:ascii="Montserrat" w:hAnsi="Montserrat"/>
          <w:color w:val="002060"/>
          <w:sz w:val="20"/>
          <w:szCs w:val="20"/>
        </w:rPr>
      </w:pPr>
      <w:r w:rsidRPr="00E33D41">
        <w:rPr>
          <w:rFonts w:ascii="Montserrat" w:hAnsi="Montserrat"/>
          <w:color w:val="002060"/>
          <w:sz w:val="20"/>
          <w:szCs w:val="20"/>
        </w:rPr>
        <w:t>Luogo e data _______________________</w:t>
      </w:r>
      <w:r>
        <w:rPr>
          <w:rFonts w:ascii="Montserrat" w:hAnsi="Montserrat"/>
          <w:color w:val="002060"/>
          <w:sz w:val="20"/>
          <w:szCs w:val="20"/>
        </w:rPr>
        <w:t>____</w:t>
      </w:r>
    </w:p>
    <w:p w14:paraId="3A843A08" w14:textId="7A0E9957" w:rsidR="00E33D41" w:rsidRPr="00E33D41" w:rsidRDefault="00E33D41" w:rsidP="00E33D41">
      <w:pPr>
        <w:rPr>
          <w:rFonts w:ascii="Montserrat" w:hAnsi="Montserrat"/>
          <w:color w:val="002060"/>
          <w:sz w:val="20"/>
          <w:szCs w:val="20"/>
        </w:rPr>
      </w:pPr>
      <w:r w:rsidRPr="00E33D41">
        <w:rPr>
          <w:rFonts w:ascii="Montserrat" w:hAnsi="Montserrat"/>
          <w:color w:val="002060"/>
          <w:sz w:val="20"/>
          <w:szCs w:val="20"/>
        </w:rPr>
        <w:t>______________________________________</w:t>
      </w:r>
      <w:r>
        <w:rPr>
          <w:rFonts w:ascii="Montserrat" w:hAnsi="Montserrat"/>
          <w:color w:val="002060"/>
          <w:sz w:val="20"/>
          <w:szCs w:val="20"/>
        </w:rPr>
        <w:t>___</w:t>
      </w:r>
    </w:p>
    <w:p w14:paraId="5CBAAB08" w14:textId="77777777" w:rsidR="00E33D41" w:rsidRPr="00E33D41" w:rsidRDefault="00E33D41" w:rsidP="00E33D41">
      <w:pPr>
        <w:rPr>
          <w:rFonts w:ascii="Montserrat" w:hAnsi="Montserrat"/>
          <w:color w:val="002060"/>
          <w:sz w:val="20"/>
          <w:szCs w:val="20"/>
        </w:rPr>
      </w:pPr>
    </w:p>
    <w:p w14:paraId="4703E8D7" w14:textId="6862BCF9" w:rsidR="00E33D41" w:rsidRPr="00E33D41" w:rsidRDefault="00E33D41" w:rsidP="00E33D41">
      <w:pPr>
        <w:rPr>
          <w:rFonts w:ascii="Montserrat" w:hAnsi="Montserrat"/>
          <w:color w:val="002060"/>
          <w:sz w:val="20"/>
          <w:szCs w:val="20"/>
        </w:rPr>
      </w:pPr>
      <w:r w:rsidRPr="00E33D41">
        <w:rPr>
          <w:rFonts w:ascii="Montserrat" w:hAnsi="Montserrat"/>
          <w:color w:val="002060"/>
          <w:sz w:val="20"/>
          <w:szCs w:val="20"/>
        </w:rPr>
        <w:t xml:space="preserve">Firma </w:t>
      </w:r>
    </w:p>
    <w:p w14:paraId="7C085CB7" w14:textId="77777777" w:rsidR="00E33D41" w:rsidRPr="00E33D41" w:rsidRDefault="00E33D41" w:rsidP="00E33D41">
      <w:pPr>
        <w:rPr>
          <w:rFonts w:ascii="Montserrat" w:hAnsi="Montserrat"/>
          <w:color w:val="002060"/>
          <w:sz w:val="20"/>
          <w:szCs w:val="20"/>
        </w:rPr>
      </w:pPr>
      <w:r w:rsidRPr="00E33D41">
        <w:rPr>
          <w:rFonts w:ascii="Montserrat" w:hAnsi="Montserrat"/>
          <w:color w:val="002060"/>
          <w:sz w:val="20"/>
          <w:szCs w:val="20"/>
        </w:rPr>
        <w:t>__________________________________________</w:t>
      </w:r>
    </w:p>
    <w:p w14:paraId="3D1C84B3" w14:textId="77777777" w:rsidR="00E33D41" w:rsidRPr="00E33D41" w:rsidRDefault="00E33D41" w:rsidP="00E33D41">
      <w:pPr>
        <w:rPr>
          <w:rFonts w:ascii="Montserrat" w:hAnsi="Montserrat"/>
          <w:color w:val="002060"/>
          <w:sz w:val="20"/>
          <w:szCs w:val="20"/>
        </w:rPr>
      </w:pPr>
    </w:p>
    <w:p w14:paraId="63447DE1" w14:textId="36972057" w:rsidR="00E33D41" w:rsidRPr="00846BE4" w:rsidRDefault="00E33D41" w:rsidP="00302EFC">
      <w:pPr>
        <w:pStyle w:val="Paragrafoelenco"/>
        <w:rPr>
          <w:rFonts w:ascii="Montserrat" w:hAnsi="Montserrat"/>
          <w:color w:val="002060"/>
          <w:sz w:val="20"/>
          <w:szCs w:val="20"/>
        </w:rPr>
      </w:pPr>
    </w:p>
    <w:sectPr w:rsidR="00E33D41" w:rsidRPr="00846B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,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533"/>
    <w:multiLevelType w:val="hybridMultilevel"/>
    <w:tmpl w:val="7D7A4C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E722D"/>
    <w:multiLevelType w:val="hybridMultilevel"/>
    <w:tmpl w:val="07CC68D6"/>
    <w:lvl w:ilvl="0" w:tplc="BBC2B8B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A3495"/>
    <w:multiLevelType w:val="hybridMultilevel"/>
    <w:tmpl w:val="23B421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1630"/>
    <w:multiLevelType w:val="hybridMultilevel"/>
    <w:tmpl w:val="C6949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B50F8"/>
    <w:multiLevelType w:val="hybridMultilevel"/>
    <w:tmpl w:val="F5E88B24"/>
    <w:lvl w:ilvl="0" w:tplc="BBC2B8B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31"/>
    <w:rsid w:val="00000BA9"/>
    <w:rsid w:val="000F3B67"/>
    <w:rsid w:val="0013513F"/>
    <w:rsid w:val="002318DD"/>
    <w:rsid w:val="00302EFC"/>
    <w:rsid w:val="0033473D"/>
    <w:rsid w:val="003505DA"/>
    <w:rsid w:val="003976CB"/>
    <w:rsid w:val="00476601"/>
    <w:rsid w:val="00560CB8"/>
    <w:rsid w:val="005F6D49"/>
    <w:rsid w:val="006C18C3"/>
    <w:rsid w:val="00751F67"/>
    <w:rsid w:val="007830AC"/>
    <w:rsid w:val="00802216"/>
    <w:rsid w:val="00816731"/>
    <w:rsid w:val="00840886"/>
    <w:rsid w:val="00846BE4"/>
    <w:rsid w:val="00935965"/>
    <w:rsid w:val="00951C24"/>
    <w:rsid w:val="00972D2E"/>
    <w:rsid w:val="009D320C"/>
    <w:rsid w:val="00D20498"/>
    <w:rsid w:val="00D8072D"/>
    <w:rsid w:val="00D930DC"/>
    <w:rsid w:val="00DD603E"/>
    <w:rsid w:val="00E33D41"/>
    <w:rsid w:val="00E42054"/>
    <w:rsid w:val="00E81CF1"/>
    <w:rsid w:val="00E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0085"/>
  <w15:chartTrackingRefBased/>
  <w15:docId w15:val="{AFD48A67-ACEC-47E8-B055-CC96AF35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6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6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6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6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6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6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6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6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6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6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6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6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673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673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67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67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67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67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6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6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6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6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6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67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67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673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6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673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673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1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Speciale 1 G. Verdi Milano</dc:creator>
  <cp:keywords/>
  <dc:description/>
  <cp:lastModifiedBy>Elisa Pellegrini</cp:lastModifiedBy>
  <cp:revision>2</cp:revision>
  <dcterms:created xsi:type="dcterms:W3CDTF">2025-06-27T15:26:00Z</dcterms:created>
  <dcterms:modified xsi:type="dcterms:W3CDTF">2025-06-27T15:26:00Z</dcterms:modified>
</cp:coreProperties>
</file>